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bookmarkStart w:id="0" w:name="_GoBack"/>
      <w:bookmarkEnd w:id="0"/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1A40C4" w:rsidRPr="00E600CA">
        <w:rPr>
          <w:rFonts w:ascii="Times New Roman" w:hAnsi="Times New Roman"/>
          <w:sz w:val="24"/>
          <w:szCs w:val="24"/>
        </w:rPr>
        <w:t>(ФОРМА)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ДОГОВОР ПОРУЧИТЕЛЬСТВА № __________</w:t>
      </w:r>
    </w:p>
    <w:p w:rsidR="003446D1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(исполнение обязательств по договору)</w:t>
      </w:r>
    </w:p>
    <w:p w:rsidR="00AE6AF9" w:rsidRPr="00E600CA" w:rsidRDefault="00AE6AF9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 xml:space="preserve">используется в случае, когда Поставщик и поручитель являются организациями </w:t>
      </w:r>
      <w:proofErr w:type="spellStart"/>
      <w:r w:rsidRPr="00E600CA">
        <w:rPr>
          <w:rFonts w:ascii="Times New Roman" w:hAnsi="Times New Roman"/>
          <w:b/>
          <w:i/>
          <w:sz w:val="24"/>
          <w:szCs w:val="24"/>
        </w:rPr>
        <w:t>Госкорпорации</w:t>
      </w:r>
      <w:proofErr w:type="spellEnd"/>
      <w:r w:rsidRPr="00E600CA">
        <w:rPr>
          <w:rFonts w:ascii="Times New Roman" w:hAnsi="Times New Roman"/>
          <w:b/>
          <w:i/>
          <w:sz w:val="24"/>
          <w:szCs w:val="24"/>
        </w:rPr>
        <w:t xml:space="preserve"> «</w:t>
      </w:r>
      <w:proofErr w:type="spellStart"/>
      <w:r w:rsidRPr="00E600CA">
        <w:rPr>
          <w:rFonts w:ascii="Times New Roman" w:hAnsi="Times New Roman"/>
          <w:b/>
          <w:i/>
          <w:sz w:val="24"/>
          <w:szCs w:val="24"/>
        </w:rPr>
        <w:t>Росатом</w:t>
      </w:r>
      <w:proofErr w:type="spellEnd"/>
      <w:r w:rsidRPr="00E600CA">
        <w:rPr>
          <w:rFonts w:ascii="Times New Roman" w:hAnsi="Times New Roman"/>
          <w:b/>
          <w:i/>
          <w:sz w:val="24"/>
          <w:szCs w:val="24"/>
        </w:rPr>
        <w:t>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1A40C4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именуемое в дальнейшем «Кредитор», в лице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proofErr w:type="spellStart"/>
      <w:r w:rsidR="00FB3228" w:rsidRPr="00E600CA">
        <w:rPr>
          <w:rFonts w:ascii="Times New Roman" w:hAnsi="Times New Roman"/>
          <w:sz w:val="24"/>
          <w:szCs w:val="24"/>
        </w:rPr>
        <w:t>___________от</w:t>
      </w:r>
      <w:proofErr w:type="spellEnd"/>
      <w:r w:rsidR="00FB3228" w:rsidRPr="00E600CA">
        <w:rPr>
          <w:rFonts w:ascii="Times New Roman" w:hAnsi="Times New Roman"/>
          <w:sz w:val="24"/>
          <w:szCs w:val="24"/>
        </w:rPr>
        <w:t xml:space="preserve">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E600CA">
        <w:rPr>
          <w:rFonts w:ascii="Times New Roman" w:hAnsi="Times New Roman"/>
          <w:sz w:val="24"/>
          <w:szCs w:val="24"/>
        </w:rPr>
        <w:t>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 xml:space="preserve">___ (___) </w:t>
      </w:r>
      <w:proofErr w:type="gramEnd"/>
      <w:r w:rsidRPr="00E600CA">
        <w:rPr>
          <w:rFonts w:ascii="Times New Roman" w:hAnsi="Times New Roman"/>
          <w:b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 перейдет к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>твии со ст.384 ГК РФ. При этом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 может быть уступлено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Приложение № 1 </w:t>
      </w:r>
      <w:proofErr w:type="gramStart"/>
      <w:r w:rsidRPr="00E600CA">
        <w:rPr>
          <w:rFonts w:ascii="Times New Roman" w:hAnsi="Times New Roman"/>
          <w:sz w:val="24"/>
          <w:szCs w:val="24"/>
        </w:rPr>
        <w:t>к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E600CA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Pr="00B93410">
        <w:rPr>
          <w:rFonts w:ascii="Times New Roman" w:hAnsi="Times New Roman"/>
          <w:sz w:val="23"/>
          <w:szCs w:val="23"/>
        </w:rPr>
        <w:lastRenderedPageBreak/>
        <w:t xml:space="preserve">поручительства, указанную в п. </w:t>
      </w:r>
      <w:r w:rsidR="00FB3228" w:rsidRPr="00B93410">
        <w:rPr>
          <w:rFonts w:ascii="Times New Roman" w:hAnsi="Times New Roman"/>
          <w:sz w:val="23"/>
          <w:szCs w:val="23"/>
        </w:rPr>
        <w:t>1</w:t>
      </w:r>
      <w:r w:rsidRPr="00B93410">
        <w:rPr>
          <w:rFonts w:ascii="Times New Roman" w:hAnsi="Times New Roman"/>
          <w:sz w:val="23"/>
          <w:szCs w:val="23"/>
        </w:rPr>
        <w:t>.</w:t>
      </w:r>
      <w:r w:rsidR="00FB3228" w:rsidRPr="00B93410">
        <w:rPr>
          <w:rFonts w:ascii="Times New Roman" w:hAnsi="Times New Roman"/>
          <w:sz w:val="23"/>
          <w:szCs w:val="23"/>
        </w:rPr>
        <w:t>2</w:t>
      </w:r>
      <w:r w:rsidRPr="00B93410">
        <w:rPr>
          <w:rFonts w:ascii="Times New Roman" w:hAnsi="Times New Roman"/>
          <w:sz w:val="23"/>
          <w:szCs w:val="23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B93410" w:rsidRDefault="003446D1" w:rsidP="001A40C4">
      <w:pPr>
        <w:ind w:firstLine="705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B93410" w:rsidRDefault="003446D1" w:rsidP="001A40C4">
      <w:pPr>
        <w:ind w:firstLine="705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B93410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Вознаграждение выплачивается в российских рублях. </w:t>
      </w:r>
    </w:p>
    <w:p w:rsidR="003446D1" w:rsidRPr="00B93410" w:rsidRDefault="003446D1" w:rsidP="001A40C4">
      <w:pPr>
        <w:rPr>
          <w:rFonts w:ascii="Times New Roman" w:hAnsi="Times New Roman"/>
          <w:i/>
          <w:sz w:val="23"/>
          <w:szCs w:val="23"/>
        </w:rPr>
      </w:pPr>
      <w:r w:rsidRPr="00B93410">
        <w:rPr>
          <w:rFonts w:ascii="Times New Roman" w:hAnsi="Times New Roman"/>
          <w:i/>
          <w:sz w:val="23"/>
          <w:szCs w:val="23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B93410">
        <w:rPr>
          <w:rFonts w:ascii="Times New Roman" w:hAnsi="Times New Roman"/>
          <w:sz w:val="23"/>
          <w:szCs w:val="23"/>
        </w:rPr>
        <w:t>с</w:t>
      </w:r>
      <w:proofErr w:type="gramEnd"/>
      <w:r w:rsidRPr="00B93410">
        <w:rPr>
          <w:rFonts w:ascii="Times New Roman" w:hAnsi="Times New Roman"/>
          <w:sz w:val="23"/>
          <w:szCs w:val="23"/>
        </w:rPr>
        <w:t xml:space="preserve"> даты последнего рабочего дня отчетного года. </w:t>
      </w:r>
    </w:p>
    <w:p w:rsidR="003446D1" w:rsidRPr="00B93410" w:rsidRDefault="003446D1" w:rsidP="001A40C4">
      <w:pPr>
        <w:ind w:firstLine="705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3"/>
          <w:szCs w:val="23"/>
        </w:rPr>
      </w:pPr>
      <w:proofErr w:type="gramStart"/>
      <w:r w:rsidRPr="00B93410">
        <w:rPr>
          <w:rFonts w:ascii="Times New Roman" w:hAnsi="Times New Roman"/>
          <w:sz w:val="23"/>
          <w:szCs w:val="23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B93410">
        <w:rPr>
          <w:rFonts w:ascii="Times New Roman" w:hAnsi="Times New Roman"/>
          <w:sz w:val="23"/>
          <w:szCs w:val="23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В случае  </w:t>
      </w:r>
      <w:proofErr w:type="spellStart"/>
      <w:r w:rsidRPr="00B93410">
        <w:rPr>
          <w:rFonts w:ascii="Times New Roman" w:hAnsi="Times New Roman"/>
          <w:sz w:val="23"/>
          <w:szCs w:val="23"/>
        </w:rPr>
        <w:t>ненаправления</w:t>
      </w:r>
      <w:proofErr w:type="spellEnd"/>
      <w:r w:rsidRPr="00B93410">
        <w:rPr>
          <w:rFonts w:ascii="Times New Roman" w:hAnsi="Times New Roman"/>
          <w:sz w:val="23"/>
          <w:szCs w:val="23"/>
        </w:rPr>
        <w:t xml:space="preserve">  или ненадлежащего направления Должником уведомления в соответствии с п</w:t>
      </w:r>
      <w:r w:rsidR="00D43C14" w:rsidRPr="00B93410">
        <w:rPr>
          <w:rFonts w:ascii="Times New Roman" w:hAnsi="Times New Roman"/>
          <w:sz w:val="23"/>
          <w:szCs w:val="23"/>
        </w:rPr>
        <w:t>.</w:t>
      </w:r>
      <w:r w:rsidRPr="00B93410">
        <w:rPr>
          <w:rFonts w:ascii="Times New Roman" w:hAnsi="Times New Roman"/>
          <w:sz w:val="23"/>
          <w:szCs w:val="23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B93410">
        <w:rPr>
          <w:rFonts w:ascii="Times New Roman" w:hAnsi="Times New Roman"/>
          <w:sz w:val="23"/>
          <w:szCs w:val="23"/>
        </w:rPr>
        <w:t>оплатить неустойку в</w:t>
      </w:r>
      <w:proofErr w:type="gramEnd"/>
      <w:r w:rsidRPr="00B93410">
        <w:rPr>
          <w:rFonts w:ascii="Times New Roman" w:hAnsi="Times New Roman"/>
          <w:sz w:val="23"/>
          <w:szCs w:val="23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D07B25" w:rsidRPr="00E600CA" w:rsidRDefault="00D07B25" w:rsidP="00B93410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E04" w:rsidRDefault="003E7E04" w:rsidP="00E64E14">
      <w:r>
        <w:separator/>
      </w:r>
    </w:p>
  </w:endnote>
  <w:endnote w:type="continuationSeparator" w:id="0">
    <w:p w:rsidR="003E7E04" w:rsidRDefault="003E7E04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E04" w:rsidRDefault="003E7E04" w:rsidP="00E64E14">
      <w:r>
        <w:separator/>
      </w:r>
    </w:p>
  </w:footnote>
  <w:footnote w:type="continuationSeparator" w:id="0">
    <w:p w:rsidR="003E7E04" w:rsidRDefault="003E7E04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6D1BED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407BA7">
      <w:rPr>
        <w:noProof/>
      </w:rPr>
      <w:t>5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GIiTIwExznGGXzXPimsZrSfQaho=" w:salt="1Npk4sgQjH4NJlJYYUrXj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330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2EC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07BA7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4C66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2D22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1BED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3410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6789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2FA24-1E85-42EC-91B4-D2C5E327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1704</Words>
  <Characters>12687</Characters>
  <Application>Microsoft Office Word</Application>
  <DocSecurity>8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7099</cp:lastModifiedBy>
  <cp:revision>15</cp:revision>
  <dcterms:created xsi:type="dcterms:W3CDTF">2014-07-15T11:37:00Z</dcterms:created>
  <dcterms:modified xsi:type="dcterms:W3CDTF">2015-07-29T12:21:00Z</dcterms:modified>
</cp:coreProperties>
</file>